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1CEA1" w14:textId="5FD6D63B" w:rsidR="00A626CD" w:rsidRDefault="00A626CD" w:rsidP="006F12DC">
      <w:pPr>
        <w:pStyle w:val="ScheduleHeading0"/>
      </w:pPr>
      <w:bookmarkStart w:id="0" w:name="_GoBack"/>
      <w:bookmarkEnd w:id="0"/>
    </w:p>
    <w:p w14:paraId="222A71C7" w14:textId="6153A574" w:rsidR="000842CF" w:rsidRDefault="00A626CD" w:rsidP="00A626CD">
      <w:pPr>
        <w:pStyle w:val="ScheduleSubHeading"/>
      </w:pPr>
      <w:r>
        <w:t>Supp</w:t>
      </w:r>
      <w:r w:rsidRPr="00A626CD">
        <w:t>lier</w:t>
      </w:r>
      <w:r>
        <w:t>'</w:t>
      </w:r>
      <w:r w:rsidRPr="00A626CD">
        <w:t>s commercially sensitive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4395"/>
        <w:gridCol w:w="1838"/>
      </w:tblGrid>
      <w:tr w:rsidR="009A1229" w14:paraId="6E104356" w14:textId="77777777" w:rsidTr="009A1229">
        <w:tc>
          <w:tcPr>
            <w:tcW w:w="704" w:type="dxa"/>
            <w:shd w:val="pct20" w:color="auto" w:fill="auto"/>
          </w:tcPr>
          <w:p w14:paraId="61771BC5" w14:textId="03573521" w:rsidR="009A1229" w:rsidRDefault="009A1229" w:rsidP="009A1229">
            <w:pPr>
              <w:pStyle w:val="STNBodyTextBold"/>
            </w:pPr>
            <w:r>
              <w:t>No.</w:t>
            </w:r>
          </w:p>
        </w:tc>
        <w:tc>
          <w:tcPr>
            <w:tcW w:w="2126" w:type="dxa"/>
            <w:shd w:val="pct20" w:color="auto" w:fill="auto"/>
          </w:tcPr>
          <w:p w14:paraId="317151C6" w14:textId="49A2FF4C" w:rsidR="009A1229" w:rsidRDefault="009A1229" w:rsidP="009A1229">
            <w:pPr>
              <w:pStyle w:val="STNBodyTextBold"/>
            </w:pPr>
            <w:r>
              <w:t>Date</w:t>
            </w:r>
          </w:p>
        </w:tc>
        <w:tc>
          <w:tcPr>
            <w:tcW w:w="4395" w:type="dxa"/>
            <w:shd w:val="pct20" w:color="auto" w:fill="auto"/>
          </w:tcPr>
          <w:p w14:paraId="635AE069" w14:textId="7A8D47B9" w:rsidR="009A1229" w:rsidRDefault="009A1229" w:rsidP="009A1229">
            <w:pPr>
              <w:pStyle w:val="STNBodyTextBold"/>
            </w:pPr>
            <w:r>
              <w:t>Item(s)</w:t>
            </w:r>
          </w:p>
        </w:tc>
        <w:tc>
          <w:tcPr>
            <w:tcW w:w="1838" w:type="dxa"/>
            <w:shd w:val="pct20" w:color="auto" w:fill="auto"/>
          </w:tcPr>
          <w:p w14:paraId="306000ED" w14:textId="66B483C5" w:rsidR="009A1229" w:rsidRDefault="009A1229" w:rsidP="009A1229">
            <w:pPr>
              <w:pStyle w:val="STNBodyTextBold"/>
            </w:pPr>
            <w:r w:rsidRPr="009A1229">
              <w:t>Duration of confidentiality</w:t>
            </w:r>
          </w:p>
        </w:tc>
      </w:tr>
      <w:tr w:rsidR="009A1229" w14:paraId="2FD5F0CC" w14:textId="77777777" w:rsidTr="009A1229">
        <w:tc>
          <w:tcPr>
            <w:tcW w:w="704" w:type="dxa"/>
          </w:tcPr>
          <w:p w14:paraId="00F41FC6" w14:textId="5099AA12" w:rsidR="009A1229" w:rsidRDefault="009A1229" w:rsidP="00232A04">
            <w:pPr>
              <w:pStyle w:val="ScheduleText1"/>
            </w:pPr>
          </w:p>
        </w:tc>
        <w:tc>
          <w:tcPr>
            <w:tcW w:w="2126" w:type="dxa"/>
          </w:tcPr>
          <w:p w14:paraId="3073A734" w14:textId="77777777" w:rsidR="009A1229" w:rsidRDefault="009A1229" w:rsidP="009A1229">
            <w:pPr>
              <w:pStyle w:val="STNBodyText"/>
            </w:pPr>
          </w:p>
        </w:tc>
        <w:tc>
          <w:tcPr>
            <w:tcW w:w="4395" w:type="dxa"/>
          </w:tcPr>
          <w:p w14:paraId="5FE2392D" w14:textId="77777777" w:rsidR="009A1229" w:rsidRDefault="009A1229" w:rsidP="009A1229">
            <w:pPr>
              <w:pStyle w:val="STNBodyText"/>
            </w:pPr>
          </w:p>
        </w:tc>
        <w:tc>
          <w:tcPr>
            <w:tcW w:w="1838" w:type="dxa"/>
          </w:tcPr>
          <w:p w14:paraId="04B85D0A" w14:textId="77777777" w:rsidR="009A1229" w:rsidRDefault="009A1229" w:rsidP="009A1229">
            <w:pPr>
              <w:pStyle w:val="STNBodyText"/>
            </w:pPr>
          </w:p>
        </w:tc>
      </w:tr>
      <w:tr w:rsidR="009A1229" w14:paraId="0E5453EE" w14:textId="77777777" w:rsidTr="009A1229">
        <w:tc>
          <w:tcPr>
            <w:tcW w:w="704" w:type="dxa"/>
          </w:tcPr>
          <w:p w14:paraId="3D83835F" w14:textId="30F8B4D9" w:rsidR="009A1229" w:rsidRDefault="009A1229" w:rsidP="00232A04">
            <w:pPr>
              <w:pStyle w:val="ScheduleText1"/>
            </w:pPr>
          </w:p>
        </w:tc>
        <w:tc>
          <w:tcPr>
            <w:tcW w:w="2126" w:type="dxa"/>
          </w:tcPr>
          <w:p w14:paraId="7953B55D" w14:textId="77777777" w:rsidR="009A1229" w:rsidRDefault="009A1229" w:rsidP="009A1229">
            <w:pPr>
              <w:pStyle w:val="STNBodyText"/>
            </w:pPr>
          </w:p>
        </w:tc>
        <w:tc>
          <w:tcPr>
            <w:tcW w:w="4395" w:type="dxa"/>
          </w:tcPr>
          <w:p w14:paraId="1B61B988" w14:textId="77777777" w:rsidR="009A1229" w:rsidRDefault="009A1229" w:rsidP="009A1229">
            <w:pPr>
              <w:pStyle w:val="STNBodyText"/>
            </w:pPr>
          </w:p>
        </w:tc>
        <w:tc>
          <w:tcPr>
            <w:tcW w:w="1838" w:type="dxa"/>
          </w:tcPr>
          <w:p w14:paraId="0F175CEB" w14:textId="77777777" w:rsidR="009A1229" w:rsidRDefault="009A1229" w:rsidP="009A1229">
            <w:pPr>
              <w:pStyle w:val="STNBodyText"/>
            </w:pPr>
          </w:p>
        </w:tc>
      </w:tr>
      <w:tr w:rsidR="009A1229" w14:paraId="2A21868D" w14:textId="77777777" w:rsidTr="009A1229">
        <w:tc>
          <w:tcPr>
            <w:tcW w:w="704" w:type="dxa"/>
          </w:tcPr>
          <w:p w14:paraId="5424798C" w14:textId="503EC36B" w:rsidR="009A1229" w:rsidRDefault="009A1229" w:rsidP="00232A04">
            <w:pPr>
              <w:pStyle w:val="ScheduleText1"/>
            </w:pPr>
          </w:p>
        </w:tc>
        <w:tc>
          <w:tcPr>
            <w:tcW w:w="2126" w:type="dxa"/>
          </w:tcPr>
          <w:p w14:paraId="1657D085" w14:textId="77777777" w:rsidR="009A1229" w:rsidRDefault="009A1229" w:rsidP="009A1229">
            <w:pPr>
              <w:pStyle w:val="STNBodyText"/>
            </w:pPr>
          </w:p>
        </w:tc>
        <w:tc>
          <w:tcPr>
            <w:tcW w:w="4395" w:type="dxa"/>
          </w:tcPr>
          <w:p w14:paraId="41E73DEE" w14:textId="77777777" w:rsidR="009A1229" w:rsidRDefault="009A1229" w:rsidP="009A1229">
            <w:pPr>
              <w:pStyle w:val="STNBodyText"/>
            </w:pPr>
          </w:p>
        </w:tc>
        <w:tc>
          <w:tcPr>
            <w:tcW w:w="1838" w:type="dxa"/>
          </w:tcPr>
          <w:p w14:paraId="5F3FB577" w14:textId="77777777" w:rsidR="009A1229" w:rsidRDefault="009A1229" w:rsidP="009A1229">
            <w:pPr>
              <w:pStyle w:val="STNBodyText"/>
            </w:pPr>
          </w:p>
        </w:tc>
      </w:tr>
      <w:tr w:rsidR="009A1229" w14:paraId="02B0559B" w14:textId="77777777" w:rsidTr="009A1229">
        <w:tc>
          <w:tcPr>
            <w:tcW w:w="704" w:type="dxa"/>
          </w:tcPr>
          <w:p w14:paraId="63338D69" w14:textId="12DBD0DE" w:rsidR="009A1229" w:rsidRDefault="009A1229" w:rsidP="00232A04">
            <w:pPr>
              <w:pStyle w:val="ScheduleText1"/>
            </w:pPr>
          </w:p>
        </w:tc>
        <w:tc>
          <w:tcPr>
            <w:tcW w:w="2126" w:type="dxa"/>
          </w:tcPr>
          <w:p w14:paraId="4BC4EC35" w14:textId="77777777" w:rsidR="009A1229" w:rsidRDefault="009A1229" w:rsidP="009A1229">
            <w:pPr>
              <w:pStyle w:val="STNBodyText"/>
            </w:pPr>
          </w:p>
        </w:tc>
        <w:tc>
          <w:tcPr>
            <w:tcW w:w="4395" w:type="dxa"/>
          </w:tcPr>
          <w:p w14:paraId="5CA678C8" w14:textId="77777777" w:rsidR="009A1229" w:rsidRDefault="009A1229" w:rsidP="009A1229">
            <w:pPr>
              <w:pStyle w:val="STNBodyText"/>
            </w:pPr>
          </w:p>
        </w:tc>
        <w:tc>
          <w:tcPr>
            <w:tcW w:w="1838" w:type="dxa"/>
          </w:tcPr>
          <w:p w14:paraId="79746E17" w14:textId="77777777" w:rsidR="009A1229" w:rsidRDefault="009A1229" w:rsidP="009A1229">
            <w:pPr>
              <w:pStyle w:val="STNBodyText"/>
            </w:pPr>
          </w:p>
        </w:tc>
      </w:tr>
      <w:tr w:rsidR="009A1229" w14:paraId="50910450" w14:textId="77777777" w:rsidTr="009A1229">
        <w:tc>
          <w:tcPr>
            <w:tcW w:w="704" w:type="dxa"/>
          </w:tcPr>
          <w:p w14:paraId="064A5CBD" w14:textId="15E884D5" w:rsidR="009A1229" w:rsidRDefault="009A1229" w:rsidP="00232A04">
            <w:pPr>
              <w:pStyle w:val="ScheduleText1"/>
            </w:pPr>
          </w:p>
        </w:tc>
        <w:tc>
          <w:tcPr>
            <w:tcW w:w="2126" w:type="dxa"/>
          </w:tcPr>
          <w:p w14:paraId="6DD47757" w14:textId="77777777" w:rsidR="009A1229" w:rsidRDefault="009A1229" w:rsidP="009A1229">
            <w:pPr>
              <w:pStyle w:val="STNBodyText"/>
            </w:pPr>
          </w:p>
        </w:tc>
        <w:tc>
          <w:tcPr>
            <w:tcW w:w="4395" w:type="dxa"/>
          </w:tcPr>
          <w:p w14:paraId="0AF34167" w14:textId="77777777" w:rsidR="009A1229" w:rsidRDefault="009A1229" w:rsidP="009A1229">
            <w:pPr>
              <w:pStyle w:val="STNBodyText"/>
            </w:pPr>
          </w:p>
        </w:tc>
        <w:tc>
          <w:tcPr>
            <w:tcW w:w="1838" w:type="dxa"/>
          </w:tcPr>
          <w:p w14:paraId="3120C0CB" w14:textId="77777777" w:rsidR="009A1229" w:rsidRDefault="009A1229" w:rsidP="009A1229">
            <w:pPr>
              <w:pStyle w:val="STNBodyText"/>
            </w:pPr>
          </w:p>
        </w:tc>
      </w:tr>
      <w:tr w:rsidR="009A1229" w14:paraId="5AFECDBE" w14:textId="77777777" w:rsidTr="009A1229">
        <w:tc>
          <w:tcPr>
            <w:tcW w:w="704" w:type="dxa"/>
          </w:tcPr>
          <w:p w14:paraId="06E4B756" w14:textId="143C8AFD" w:rsidR="009A1229" w:rsidRDefault="009A1229" w:rsidP="00232A04">
            <w:pPr>
              <w:pStyle w:val="ScheduleText1"/>
            </w:pPr>
          </w:p>
        </w:tc>
        <w:tc>
          <w:tcPr>
            <w:tcW w:w="2126" w:type="dxa"/>
          </w:tcPr>
          <w:p w14:paraId="0F5A1B2A" w14:textId="6305B89D" w:rsidR="009A1229" w:rsidRDefault="009A1229" w:rsidP="009A1229">
            <w:pPr>
              <w:pStyle w:val="STNBodyText"/>
            </w:pPr>
          </w:p>
        </w:tc>
        <w:tc>
          <w:tcPr>
            <w:tcW w:w="4395" w:type="dxa"/>
          </w:tcPr>
          <w:p w14:paraId="0ED0C139" w14:textId="77777777" w:rsidR="009A1229" w:rsidRDefault="009A1229" w:rsidP="009A1229">
            <w:pPr>
              <w:pStyle w:val="STNBodyText"/>
            </w:pPr>
          </w:p>
        </w:tc>
        <w:tc>
          <w:tcPr>
            <w:tcW w:w="1838" w:type="dxa"/>
          </w:tcPr>
          <w:p w14:paraId="79916C90" w14:textId="77777777" w:rsidR="009A1229" w:rsidRDefault="009A1229" w:rsidP="009A1229">
            <w:pPr>
              <w:pStyle w:val="STNBodyText"/>
            </w:pPr>
          </w:p>
        </w:tc>
      </w:tr>
    </w:tbl>
    <w:p w14:paraId="60FF50A5" w14:textId="77777777" w:rsidR="00A626CD" w:rsidRPr="00A626CD" w:rsidRDefault="00A626CD" w:rsidP="009A1229">
      <w:pPr>
        <w:pStyle w:val="STNBodyText"/>
      </w:pPr>
    </w:p>
    <w:sectPr w:rsidR="00A626CD" w:rsidRPr="00A626C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418" w:bottom="1418" w:left="1418" w:header="709" w:footer="709" w:gutter="0"/>
      <w:paperSrc w:first="265" w:other="265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22"/>
    </wne:keymap>
    <wne:keymap wne:kcmPrimary="0231">
      <wne:acd wne:acdName="acd15"/>
    </wne:keymap>
    <wne:keymap wne:kcmPrimary="0232">
      <wne:acd wne:acdName="acd16"/>
    </wne:keymap>
    <wne:keymap wne:kcmPrimary="0233">
      <wne:acd wne:acdName="acd17"/>
    </wne:keymap>
    <wne:keymap wne:kcmPrimary="0234">
      <wne:acd wne:acdName="acd18"/>
    </wne:keymap>
    <wne:keymap wne:kcmPrimary="0235">
      <wne:acd wne:acdName="acd19"/>
    </wne:keymap>
    <wne:keymap wne:kcmPrimary="0236">
      <wne:acd wne:acdName="acd20"/>
    </wne:keymap>
    <wne:keymap wne:kcmPrimary="0237">
      <wne:acd wne:acdName="acd21"/>
    </wne:keymap>
    <wne:keymap wne:kcmPrimary="0261">
      <wne:acd wne:acdName="acd7"/>
    </wne:keymap>
    <wne:keymap wne:kcmPrimary="0262">
      <wne:acd wne:acdName="acd8"/>
    </wne:keymap>
    <wne:keymap wne:kcmPrimary="0263">
      <wne:acd wne:acdName="acd9"/>
    </wne:keymap>
    <wne:keymap wne:kcmPrimary="0264">
      <wne:acd wne:acdName="acd10"/>
    </wne:keymap>
    <wne:keymap wne:kcmPrimary="0265">
      <wne:acd wne:acdName="acd11"/>
    </wne:keymap>
    <wne:keymap wne:kcmPrimary="0266">
      <wne:acd wne:acdName="acd12"/>
    </wne:keymap>
    <wne:keymap wne:kcmPrimary="0267">
      <wne:acd wne:acdName="acd13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</wne:acdManifest>
  </wne:toolbars>
  <wne:acds>
    <wne:acd wne:argValue="AgBMAGUAdgBlAGwAIAAxAA==" wne:acdName="acd0" wne:fciIndexBasedOn="0065"/>
    <wne:acd wne:argValue="AgBMAGUAdgBlAGwAIAAyAA==" wne:acdName="acd1" wne:fciIndexBasedOn="0065"/>
    <wne:acd wne:argValue="AgBMAGUAdgBlAGwAIAAzAA==" wne:acdName="acd2" wne:fciIndexBasedOn="0065"/>
    <wne:acd wne:argValue="AgBMAGUAdgBlAGwAIAA0AA==" wne:acdName="acd3" wne:fciIndexBasedOn="0065"/>
    <wne:acd wne:argValue="AgBMAGUAdgBlAGwAIAA1AA==" wne:acdName="acd4" wne:fciIndexBasedOn="0065"/>
    <wne:acd wne:argValue="AgBMAGUAdgBlAGwAIAA2AA==" wne:acdName="acd5" wne:fciIndexBasedOn="0065"/>
    <wne:acd wne:argValue="AgBMAGUAdgBlAGwAIAA3AA==" wne:acdName="acd6" wne:fciIndexBasedOn="0065"/>
    <wne:acd wne:argValue="AgBTAGMAaABlAGQAdQBsAGUAIABUAGUAeAB0ACAAMQA=" wne:acdName="acd7" wne:fciIndexBasedOn="0065"/>
    <wne:acd wne:argValue="AgBTAGMAaABlAGQAdQBsAGUAIABUAGUAeAB0ACAAMgA=" wne:acdName="acd8" wne:fciIndexBasedOn="0065"/>
    <wne:acd wne:argValue="AgBTAGMAaABlAGQAdQBsAGUAIABUAGUAeAB0ACAAMwA=" wne:acdName="acd9" wne:fciIndexBasedOn="0065"/>
    <wne:acd wne:argValue="AgBTAGMAaABlAGQAdQBsAGUAIABUAGUAeAB0ACAANAA=" wne:acdName="acd10" wne:fciIndexBasedOn="0065"/>
    <wne:acd wne:argValue="AgBTAGMAaABlAGQAdQBsAGUAIABUAGUAeAB0ACAANQA=" wne:acdName="acd11" wne:fciIndexBasedOn="0065"/>
    <wne:acd wne:argValue="AgBTAGMAaABlAGQAdQBsAGUAIABUAGUAeAB0ACAANgA=" wne:acdName="acd12" wne:fciIndexBasedOn="0065"/>
    <wne:acd wne:argValue="AgBTAGMAaABlAGQAdQBsAGUAIABUAGUAeAB0ACAANwA=" wne:acdName="acd13" wne:fciIndexBasedOn="0065"/>
    <wne:acd wne:acdName="acd14" wne:fciIndexBasedOn="0065"/>
    <wne:acd wne:argValue="AgBTAFQATgAgAEIAbwBkAHkAIABUAGUAeAB0ACAAMQA=" wne:acdName="acd15" wne:fciIndexBasedOn="0065"/>
    <wne:acd wne:argValue="AgBTAFQATgAgAEIAbwBkAHkAIABUAGUAeAB0ACAAMgA=" wne:acdName="acd16" wne:fciIndexBasedOn="0065"/>
    <wne:acd wne:argValue="AgBTAFQATgAgAEIAbwBkAHkAIABUAGUAeAB0ACAAMwA=" wne:acdName="acd17" wne:fciIndexBasedOn="0065"/>
    <wne:acd wne:argValue="AgBTAFQATgAgAEIAbwBkAHkAIABUAGUAeAB0ACAANAA=" wne:acdName="acd18" wne:fciIndexBasedOn="0065"/>
    <wne:acd wne:argValue="AgBTAFQATgAgAEIAbwBkAHkAIABUAGUAeAB0ACAANQA=" wne:acdName="acd19" wne:fciIndexBasedOn="0065"/>
    <wne:acd wne:argValue="AgBTAFQATgAgAEIAbwBkAHkAIABUAGUAeAB0ACAANgA=" wne:acdName="acd20" wne:fciIndexBasedOn="0065"/>
    <wne:acd wne:argValue="AgBTAFQATgAgAEIAbwBkAHkAIABUAGUAeAB0ACAANwA=" wne:acdName="acd21" wne:fciIndexBasedOn="0065"/>
    <wne:acd wne:argValue="AgBTAFQATgAgAEIAbwBkAHkAIABUAGUAeAB0AA==" wne:acdName="acd2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62671" w14:textId="77777777" w:rsidR="00651603" w:rsidRDefault="00651603">
      <w:r>
        <w:separator/>
      </w:r>
    </w:p>
  </w:endnote>
  <w:endnote w:type="continuationSeparator" w:id="0">
    <w:p w14:paraId="40EF5A50" w14:textId="77777777" w:rsidR="00651603" w:rsidRDefault="0065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DF747" w14:textId="77777777" w:rsidR="00A626CD" w:rsidRDefault="00A62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04C71" w14:textId="77777777" w:rsidR="00A626CD" w:rsidRDefault="00A62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0305" w14:textId="77777777" w:rsidR="00A626CD" w:rsidRDefault="00A62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80289" w14:textId="77777777" w:rsidR="00651603" w:rsidRDefault="00651603">
      <w:r>
        <w:separator/>
      </w:r>
    </w:p>
  </w:footnote>
  <w:footnote w:type="continuationSeparator" w:id="0">
    <w:p w14:paraId="37166B0B" w14:textId="77777777" w:rsidR="00651603" w:rsidRDefault="00651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8C23" w14:textId="77777777" w:rsidR="00A626CD" w:rsidRDefault="00A626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FE5B9" w14:textId="77777777" w:rsidR="00A626CD" w:rsidRDefault="00A62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6DB5D" w14:textId="77777777" w:rsidR="00A626CD" w:rsidRDefault="00A626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C3B6BA"/>
    <w:multiLevelType w:val="hybridMultilevel"/>
    <w:tmpl w:val="5FA002EC"/>
    <w:lvl w:ilvl="0" w:tplc="8A2E9CDE">
      <w:start w:val="1"/>
      <w:numFmt w:val="decimal"/>
      <w:pStyle w:val="PartiesBodyText"/>
      <w:lvlText w:val="(%1)"/>
      <w:lvlJc w:val="left"/>
      <w:pPr>
        <w:ind w:left="720" w:hanging="720"/>
      </w:pPr>
    </w:lvl>
    <w:lvl w:ilvl="1" w:tplc="16C86972">
      <w:start w:val="1"/>
      <w:numFmt w:val="decimal"/>
      <w:lvlText w:val=""/>
      <w:lvlJc w:val="left"/>
    </w:lvl>
    <w:lvl w:ilvl="2" w:tplc="D67CFF14">
      <w:start w:val="1"/>
      <w:numFmt w:val="decimal"/>
      <w:lvlText w:val=""/>
      <w:lvlJc w:val="left"/>
    </w:lvl>
    <w:lvl w:ilvl="3" w:tplc="567E72C4">
      <w:start w:val="1"/>
      <w:numFmt w:val="decimal"/>
      <w:lvlText w:val=""/>
      <w:lvlJc w:val="left"/>
    </w:lvl>
    <w:lvl w:ilvl="4" w:tplc="25440054">
      <w:start w:val="1"/>
      <w:numFmt w:val="decimal"/>
      <w:lvlText w:val=""/>
      <w:lvlJc w:val="left"/>
    </w:lvl>
    <w:lvl w:ilvl="5" w:tplc="DD1AEB1E">
      <w:start w:val="1"/>
      <w:numFmt w:val="decimal"/>
      <w:lvlText w:val=""/>
      <w:lvlJc w:val="left"/>
    </w:lvl>
    <w:lvl w:ilvl="6" w:tplc="8F8C5394">
      <w:start w:val="1"/>
      <w:numFmt w:val="decimal"/>
      <w:lvlText w:val=""/>
      <w:lvlJc w:val="left"/>
    </w:lvl>
    <w:lvl w:ilvl="7" w:tplc="E33C2C0C">
      <w:start w:val="1"/>
      <w:numFmt w:val="decimal"/>
      <w:lvlText w:val=""/>
      <w:lvlJc w:val="left"/>
    </w:lvl>
    <w:lvl w:ilvl="8" w:tplc="2C74D946">
      <w:start w:val="1"/>
      <w:numFmt w:val="decimal"/>
      <w:lvlText w:val=""/>
      <w:lvlJc w:val="left"/>
    </w:lvl>
  </w:abstractNum>
  <w:abstractNum w:abstractNumId="1" w15:restartNumberingAfterBreak="0">
    <w:nsid w:val="AF5A548B"/>
    <w:multiLevelType w:val="multilevel"/>
    <w:tmpl w:val="72B2A5CE"/>
    <w:styleLink w:val="Scheduletext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2" w15:restartNumberingAfterBreak="0">
    <w:nsid w:val="B63E8A33"/>
    <w:multiLevelType w:val="multilevel"/>
    <w:tmpl w:val="A984B39C"/>
    <w:styleLink w:val="Level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 w15:restartNumberingAfterBreak="0">
    <w:nsid w:val="DD4045A6"/>
    <w:multiLevelType w:val="multilevel"/>
    <w:tmpl w:val="9A0EAD0C"/>
    <w:styleLink w:val="Scheduleheading"/>
    <w:lvl w:ilvl="0">
      <w:start w:val="1"/>
      <w:numFmt w:val="decimal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F4B0FBED"/>
    <w:multiLevelType w:val="hybridMultilevel"/>
    <w:tmpl w:val="461851F8"/>
    <w:lvl w:ilvl="0" w:tplc="F24CDAB0">
      <w:start w:val="1"/>
      <w:numFmt w:val="decimal"/>
      <w:pStyle w:val="Parties"/>
      <w:lvlText w:val="(%1)"/>
      <w:lvlJc w:val="left"/>
      <w:pPr>
        <w:ind w:left="720" w:hanging="720"/>
      </w:pPr>
    </w:lvl>
    <w:lvl w:ilvl="1" w:tplc="46F6B18C">
      <w:numFmt w:val="decimal"/>
      <w:lvlText w:val=""/>
      <w:lvlJc w:val="left"/>
    </w:lvl>
    <w:lvl w:ilvl="2" w:tplc="F1EC7F1E">
      <w:numFmt w:val="decimal"/>
      <w:lvlText w:val=""/>
      <w:lvlJc w:val="left"/>
    </w:lvl>
    <w:lvl w:ilvl="3" w:tplc="31A29960">
      <w:numFmt w:val="decimal"/>
      <w:lvlText w:val=""/>
      <w:lvlJc w:val="left"/>
    </w:lvl>
    <w:lvl w:ilvl="4" w:tplc="662049C0">
      <w:numFmt w:val="decimal"/>
      <w:lvlText w:val=""/>
      <w:lvlJc w:val="left"/>
    </w:lvl>
    <w:lvl w:ilvl="5" w:tplc="AD483AC6">
      <w:numFmt w:val="decimal"/>
      <w:lvlText w:val=""/>
      <w:lvlJc w:val="left"/>
    </w:lvl>
    <w:lvl w:ilvl="6" w:tplc="1550F034">
      <w:numFmt w:val="decimal"/>
      <w:lvlText w:val=""/>
      <w:lvlJc w:val="left"/>
    </w:lvl>
    <w:lvl w:ilvl="7" w:tplc="B6A0A542">
      <w:numFmt w:val="decimal"/>
      <w:lvlText w:val=""/>
      <w:lvlJc w:val="left"/>
    </w:lvl>
    <w:lvl w:ilvl="8" w:tplc="45089E2A">
      <w:numFmt w:val="decimal"/>
      <w:lvlText w:val=""/>
      <w:lvlJc w:val="left"/>
    </w:lvl>
  </w:abstractNum>
  <w:abstractNum w:abstractNumId="5" w15:restartNumberingAfterBreak="0">
    <w:nsid w:val="02D89BBD"/>
    <w:multiLevelType w:val="multilevel"/>
    <w:tmpl w:val="A3B62992"/>
    <w:styleLink w:val="Appendix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6" w15:restartNumberingAfterBreak="0">
    <w:nsid w:val="070BAAE5"/>
    <w:multiLevelType w:val="multilevel"/>
    <w:tmpl w:val="0F745380"/>
    <w:styleLink w:val="Bullets"/>
    <w:lvl w:ilvl="0">
      <w:start w:val="1"/>
      <w:numFmt w:val="bullet"/>
      <w:pStyle w:val="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7" w15:restartNumberingAfterBreak="0">
    <w:nsid w:val="14292EDB"/>
    <w:multiLevelType w:val="hybridMultilevel"/>
    <w:tmpl w:val="F7CC0202"/>
    <w:lvl w:ilvl="0" w:tplc="647087F0">
      <w:start w:val="1"/>
      <w:numFmt w:val="decimal"/>
      <w:pStyle w:val="PartiesFrontSheet"/>
      <w:lvlText w:val="(%1)"/>
      <w:lvlJc w:val="left"/>
      <w:pPr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9DEE2CB4">
      <w:start w:val="1"/>
      <w:numFmt w:val="decimal"/>
      <w:lvlText w:val=""/>
      <w:lvlJc w:val="left"/>
    </w:lvl>
    <w:lvl w:ilvl="2" w:tplc="439C39D6">
      <w:start w:val="1"/>
      <w:numFmt w:val="decimal"/>
      <w:lvlText w:val=""/>
      <w:lvlJc w:val="left"/>
    </w:lvl>
    <w:lvl w:ilvl="3" w:tplc="49E2BCD4">
      <w:start w:val="1"/>
      <w:numFmt w:val="decimal"/>
      <w:lvlText w:val=""/>
      <w:lvlJc w:val="left"/>
    </w:lvl>
    <w:lvl w:ilvl="4" w:tplc="824E895C">
      <w:start w:val="1"/>
      <w:numFmt w:val="decimal"/>
      <w:lvlText w:val=""/>
      <w:lvlJc w:val="left"/>
    </w:lvl>
    <w:lvl w:ilvl="5" w:tplc="06A8AE84">
      <w:start w:val="1"/>
      <w:numFmt w:val="decimal"/>
      <w:lvlText w:val=""/>
      <w:lvlJc w:val="left"/>
    </w:lvl>
    <w:lvl w:ilvl="6" w:tplc="79367978">
      <w:start w:val="1"/>
      <w:numFmt w:val="decimal"/>
      <w:lvlText w:val=""/>
      <w:lvlJc w:val="left"/>
    </w:lvl>
    <w:lvl w:ilvl="7" w:tplc="838E747A">
      <w:start w:val="1"/>
      <w:numFmt w:val="decimal"/>
      <w:lvlText w:val=""/>
      <w:lvlJc w:val="left"/>
    </w:lvl>
    <w:lvl w:ilvl="8" w:tplc="0E06800C">
      <w:start w:val="1"/>
      <w:numFmt w:val="decimal"/>
      <w:lvlText w:val=""/>
      <w:lvlJc w:val="left"/>
    </w:lvl>
  </w:abstractNum>
  <w:abstractNum w:abstractNumId="8" w15:restartNumberingAfterBreak="0">
    <w:nsid w:val="1F566CF2"/>
    <w:multiLevelType w:val="multilevel"/>
    <w:tmpl w:val="2F7C33D0"/>
    <w:lvl w:ilvl="0">
      <w:start w:val="1"/>
      <w:numFmt w:val="decimal"/>
      <w:pStyle w:val="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Appendix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Appendix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 w15:restartNumberingAfterBreak="0">
    <w:nsid w:val="22085A58"/>
    <w:multiLevelType w:val="multilevel"/>
    <w:tmpl w:val="28FEF948"/>
    <w:styleLink w:val="Appendixheading"/>
    <w:lvl w:ilvl="0">
      <w:start w:val="1"/>
      <w:numFmt w:val="upperLetter"/>
      <w:pStyle w:val="AppendixHeading0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0" w15:restartNumberingAfterBreak="0">
    <w:nsid w:val="23116E6D"/>
    <w:multiLevelType w:val="multilevel"/>
    <w:tmpl w:val="28FEF948"/>
    <w:numStyleLink w:val="Appendixheading"/>
  </w:abstractNum>
  <w:abstractNum w:abstractNumId="11" w15:restartNumberingAfterBreak="0">
    <w:nsid w:val="2D4734A5"/>
    <w:multiLevelType w:val="hybridMultilevel"/>
    <w:tmpl w:val="C3F8B43E"/>
    <w:lvl w:ilvl="0" w:tplc="180A989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421E4"/>
    <w:multiLevelType w:val="multilevel"/>
    <w:tmpl w:val="F9F6137E"/>
    <w:lvl w:ilvl="0">
      <w:start w:val="1"/>
      <w:numFmt w:val="decimal"/>
      <w:pStyle w:val="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Schedule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Schedule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3" w15:restartNumberingAfterBreak="0">
    <w:nsid w:val="47665FD0"/>
    <w:multiLevelType w:val="multilevel"/>
    <w:tmpl w:val="5C129AB6"/>
    <w:styleLink w:val="Definitions"/>
    <w:lvl w:ilvl="0">
      <w:start w:val="1"/>
      <w:numFmt w:val="lowerLetter"/>
      <w:pStyle w:val="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 w15:restartNumberingAfterBreak="0">
    <w:nsid w:val="4A4E5640"/>
    <w:multiLevelType w:val="multilevel"/>
    <w:tmpl w:val="0768644A"/>
    <w:lvl w:ilvl="0">
      <w:start w:val="1"/>
      <w:numFmt w:val="decimal"/>
      <w:pStyle w:val="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upperLetter"/>
      <w:pStyle w:val="Level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Level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5" w15:restartNumberingAfterBreak="0">
    <w:nsid w:val="529606E5"/>
    <w:multiLevelType w:val="multilevel"/>
    <w:tmpl w:val="A35EBA36"/>
    <w:lvl w:ilvl="0">
      <w:start w:val="1"/>
      <w:numFmt w:val="decimal"/>
      <w:pStyle w:val="TOC2"/>
      <w:lvlText w:val="%1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1C92B75"/>
    <w:multiLevelType w:val="multilevel"/>
    <w:tmpl w:val="5C129AB6"/>
    <w:numStyleLink w:val="Definitions"/>
  </w:abstractNum>
  <w:abstractNum w:abstractNumId="17" w15:restartNumberingAfterBreak="0">
    <w:nsid w:val="6A0A5C0D"/>
    <w:multiLevelType w:val="multilevel"/>
    <w:tmpl w:val="C9F8D89A"/>
    <w:lvl w:ilvl="0">
      <w:start w:val="12"/>
      <w:numFmt w:val="decimal"/>
      <w:pStyle w:val="ScheduleHeading0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02C2885"/>
    <w:multiLevelType w:val="multilevel"/>
    <w:tmpl w:val="0F745380"/>
    <w:numStyleLink w:val="Bullets"/>
  </w:abstractNum>
  <w:abstractNum w:abstractNumId="19" w15:restartNumberingAfterBreak="0">
    <w:nsid w:val="71A3A6AA"/>
    <w:multiLevelType w:val="multilevel"/>
    <w:tmpl w:val="E17E1F98"/>
    <w:lvl w:ilvl="0">
      <w:start w:val="1"/>
      <w:numFmt w:val="decimal"/>
      <w:pStyle w:val="SchedulePartHeading"/>
      <w:suff w:val="nothing"/>
      <w:lvlText w:val="Part 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2F7A72"/>
    <w:multiLevelType w:val="hybridMultilevel"/>
    <w:tmpl w:val="3FDC66B6"/>
    <w:lvl w:ilvl="0" w:tplc="E19CD4AC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081EB4"/>
    <w:multiLevelType w:val="multilevel"/>
    <w:tmpl w:val="5060CB5E"/>
    <w:lvl w:ilvl="0">
      <w:start w:val="1"/>
      <w:numFmt w:val="upperLetter"/>
      <w:pStyle w:val="TOC3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19"/>
  </w:num>
  <w:num w:numId="9">
    <w:abstractNumId w:val="13"/>
  </w:num>
  <w:num w:numId="10">
    <w:abstractNumId w:val="14"/>
  </w:num>
  <w:num w:numId="11">
    <w:abstractNumId w:val="16"/>
  </w:num>
  <w:num w:numId="12">
    <w:abstractNumId w:val="10"/>
  </w:num>
  <w:num w:numId="13">
    <w:abstractNumId w:val="18"/>
  </w:num>
  <w:num w:numId="14">
    <w:abstractNumId w:val="8"/>
  </w:num>
  <w:num w:numId="15">
    <w:abstractNumId w:val="12"/>
  </w:num>
  <w:num w:numId="16">
    <w:abstractNumId w:val="11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21"/>
  </w:num>
  <w:num w:numId="22">
    <w:abstractNumId w:val="17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60"/>
    <w:rsid w:val="00026379"/>
    <w:rsid w:val="0004046E"/>
    <w:rsid w:val="00063B34"/>
    <w:rsid w:val="00075F4A"/>
    <w:rsid w:val="000842CF"/>
    <w:rsid w:val="000C37C0"/>
    <w:rsid w:val="000D2513"/>
    <w:rsid w:val="000D5760"/>
    <w:rsid w:val="00116054"/>
    <w:rsid w:val="00117D46"/>
    <w:rsid w:val="001637C1"/>
    <w:rsid w:val="001856AC"/>
    <w:rsid w:val="001A55B9"/>
    <w:rsid w:val="001A7FF9"/>
    <w:rsid w:val="00232A04"/>
    <w:rsid w:val="00245F35"/>
    <w:rsid w:val="00292872"/>
    <w:rsid w:val="002C15B3"/>
    <w:rsid w:val="003476AF"/>
    <w:rsid w:val="00397A41"/>
    <w:rsid w:val="00397C1C"/>
    <w:rsid w:val="00490ACA"/>
    <w:rsid w:val="004915BE"/>
    <w:rsid w:val="004A2BD5"/>
    <w:rsid w:val="00513F1E"/>
    <w:rsid w:val="00630A54"/>
    <w:rsid w:val="00651603"/>
    <w:rsid w:val="00654F5B"/>
    <w:rsid w:val="0066636E"/>
    <w:rsid w:val="006A28F4"/>
    <w:rsid w:val="006F12DC"/>
    <w:rsid w:val="0070445C"/>
    <w:rsid w:val="007B5DFB"/>
    <w:rsid w:val="007E17C6"/>
    <w:rsid w:val="007E3605"/>
    <w:rsid w:val="007F0CD4"/>
    <w:rsid w:val="00840D8C"/>
    <w:rsid w:val="00874A69"/>
    <w:rsid w:val="0087525B"/>
    <w:rsid w:val="00887312"/>
    <w:rsid w:val="008A5A1C"/>
    <w:rsid w:val="008E3D33"/>
    <w:rsid w:val="009A1229"/>
    <w:rsid w:val="009B3D67"/>
    <w:rsid w:val="009D5133"/>
    <w:rsid w:val="00A626CD"/>
    <w:rsid w:val="00A64F01"/>
    <w:rsid w:val="00A651A2"/>
    <w:rsid w:val="00AA2317"/>
    <w:rsid w:val="00AE132B"/>
    <w:rsid w:val="00B2770C"/>
    <w:rsid w:val="00BF5422"/>
    <w:rsid w:val="00C20F16"/>
    <w:rsid w:val="00C47F4E"/>
    <w:rsid w:val="00C5402F"/>
    <w:rsid w:val="00CA0718"/>
    <w:rsid w:val="00D02329"/>
    <w:rsid w:val="00D16FBB"/>
    <w:rsid w:val="00DB3823"/>
    <w:rsid w:val="00E45B2A"/>
    <w:rsid w:val="00EC3BDA"/>
    <w:rsid w:val="00F3124F"/>
    <w:rsid w:val="00F445D5"/>
    <w:rsid w:val="00F74A76"/>
    <w:rsid w:val="00F85F6B"/>
    <w:rsid w:val="00FA60E2"/>
    <w:rsid w:val="00FC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0F3868"/>
  <w15:docId w15:val="{02252E36-1F5C-4768-9046-CF671B2B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/>
    <w:qFormat/>
    <w:rsid w:val="00885D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885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885D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semiHidden/>
    <w:qFormat/>
    <w:rsid w:val="001922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qFormat/>
    <w:rsid w:val="001922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qFormat/>
    <w:rsid w:val="001922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qFormat/>
    <w:rsid w:val="001922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qFormat/>
    <w:rsid w:val="001922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uiPriority w:val="9"/>
    <w:semiHidden/>
    <w:qFormat/>
    <w:rsid w:val="001922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Text1">
    <w:name w:val="Appendix Text 1"/>
    <w:basedOn w:val="Normal"/>
    <w:next w:val="STNBodyText1"/>
    <w:rsid w:val="00A64F01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E132B"/>
    <w:rPr>
      <w:rFonts w:ascii="Tahoma" w:hAnsi="Tahoma" w:cs="Tahoma"/>
      <w:sz w:val="16"/>
      <w:szCs w:val="16"/>
    </w:rPr>
  </w:style>
  <w:style w:type="paragraph" w:customStyle="1" w:styleId="AppendixText2">
    <w:name w:val="Appendix Text 2"/>
    <w:basedOn w:val="AppendixText1"/>
    <w:next w:val="STNBodyText2"/>
    <w:rsid w:val="00A64F01"/>
    <w:pPr>
      <w:numPr>
        <w:ilvl w:val="1"/>
      </w:numPr>
    </w:pPr>
  </w:style>
  <w:style w:type="paragraph" w:customStyle="1" w:styleId="BlankDocumentTitle">
    <w:name w:val="Blank Document Title"/>
    <w:basedOn w:val="Normal"/>
    <w:next w:val="STNBodyText"/>
    <w:rsid w:val="00A64F01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Text3">
    <w:name w:val="Appendix Text 3"/>
    <w:basedOn w:val="Level3"/>
    <w:next w:val="STNBodyText3"/>
    <w:rsid w:val="00A64F01"/>
    <w:pPr>
      <w:numPr>
        <w:numId w:val="14"/>
      </w:numPr>
    </w:pPr>
  </w:style>
  <w:style w:type="paragraph" w:customStyle="1" w:styleId="AppendixText4">
    <w:name w:val="Appendix Text 4"/>
    <w:basedOn w:val="Level4"/>
    <w:next w:val="STNBodyText4"/>
    <w:rsid w:val="00A64F01"/>
    <w:pPr>
      <w:numPr>
        <w:numId w:val="14"/>
      </w:numPr>
    </w:pPr>
  </w:style>
  <w:style w:type="paragraph" w:customStyle="1" w:styleId="AppendixText5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customStyle="1" w:styleId="Level1">
    <w:name w:val="Level 1"/>
    <w:basedOn w:val="STNBodyText"/>
    <w:next w:val="STNBodyText1"/>
    <w:qFormat/>
    <w:rsid w:val="00A64F01"/>
    <w:pPr>
      <w:numPr>
        <w:numId w:val="10"/>
      </w:numPr>
      <w:tabs>
        <w:tab w:val="left" w:pos="720"/>
      </w:tabs>
    </w:pPr>
  </w:style>
  <w:style w:type="paragraph" w:customStyle="1" w:styleId="Level1Bold">
    <w:name w:val="Level 1 Bold"/>
    <w:basedOn w:val="Level1"/>
    <w:next w:val="Level2"/>
    <w:qFormat/>
    <w:rsid w:val="00D34BD0"/>
    <w:rPr>
      <w:b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customStyle="1" w:styleId="ActionText">
    <w:name w:val="Action Text"/>
    <w:basedOn w:val="Normal"/>
    <w:next w:val="STNBodyText"/>
    <w:rsid w:val="00A64F01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AdditionalText">
    <w:name w:val="Additional Text"/>
    <w:basedOn w:val="Normal"/>
    <w:rsid w:val="00A64F01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AppendixHeading0">
    <w:name w:val="Appendix Heading"/>
    <w:basedOn w:val="Normal"/>
    <w:next w:val="AppendixSubHeading"/>
    <w:rsid w:val="00A64F01"/>
    <w:pPr>
      <w:numPr>
        <w:numId w:val="12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SubHeading">
    <w:name w:val="Appendix Sub Heading"/>
    <w:basedOn w:val="Normal"/>
    <w:next w:val="STNBodyText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TNBodyText">
    <w:name w:val="STN Body Text"/>
    <w:basedOn w:val="Normal"/>
    <w:link w:val="STNBodyTextChar"/>
    <w:qFormat/>
    <w:rsid w:val="00A64F01"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TNBodyText1">
    <w:name w:val="STN Body Text 1"/>
    <w:basedOn w:val="STNBodyText"/>
    <w:link w:val="STNBodyText1Char"/>
    <w:rsid w:val="00A64F01"/>
    <w:pPr>
      <w:ind w:left="720"/>
    </w:pPr>
  </w:style>
  <w:style w:type="paragraph" w:customStyle="1" w:styleId="STNBodyText2">
    <w:name w:val="STN Body Text 2"/>
    <w:basedOn w:val="STNBodyText1"/>
    <w:link w:val="STNBodyText2Char"/>
    <w:rsid w:val="00A64F01"/>
  </w:style>
  <w:style w:type="paragraph" w:customStyle="1" w:styleId="STNBodyText3">
    <w:name w:val="STN Body Text 3"/>
    <w:basedOn w:val="STNBodyText2"/>
    <w:rsid w:val="00A64F01"/>
    <w:pPr>
      <w:ind w:left="1803"/>
    </w:pPr>
  </w:style>
  <w:style w:type="paragraph" w:customStyle="1" w:styleId="STNBodyText4">
    <w:name w:val="STN Body Text 4"/>
    <w:basedOn w:val="STNBodyText3"/>
    <w:rsid w:val="00A64F01"/>
  </w:style>
  <w:style w:type="paragraph" w:customStyle="1" w:styleId="STNBodyText5">
    <w:name w:val="STN Body Text 5"/>
    <w:basedOn w:val="STNBodyText4"/>
    <w:rsid w:val="00A64F01"/>
    <w:pPr>
      <w:ind w:left="2523"/>
    </w:pPr>
  </w:style>
  <w:style w:type="paragraph" w:customStyle="1" w:styleId="STNBodyTextBold">
    <w:name w:val="STN Body Text Bold"/>
    <w:basedOn w:val="Normal"/>
    <w:next w:val="STNBodyText"/>
    <w:link w:val="STNBodyTextBoldChar"/>
    <w:qFormat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Centered">
    <w:name w:val="Centered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">
    <w:name w:val="Centre"/>
    <w:basedOn w:val="Normal"/>
    <w:next w:val="CourtParties"/>
    <w:rsid w:val="00A64F01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Back">
    <w:name w:val="Centre Back"/>
    <w:basedOn w:val="Normal"/>
    <w:next w:val="CourtPartiesBack"/>
    <w:rsid w:val="00A64F01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ContentsHeading">
    <w:name w:val="Contents Heading"/>
    <w:basedOn w:val="Normal"/>
    <w:next w:val="ContentsSubHeading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ContentsSubHeading">
    <w:name w:val="Contents Sub Heading"/>
    <w:basedOn w:val="Normal"/>
    <w:next w:val="STNBodyText"/>
    <w:rsid w:val="00A64F01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CourtDetails">
    <w:name w:val="Court Details"/>
    <w:basedOn w:val="Normal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Heading">
    <w:name w:val="Court Heading"/>
    <w:basedOn w:val="Normal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">
    <w:name w:val="Court Parties"/>
    <w:basedOn w:val="Normal"/>
    <w:next w:val="Litigant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Back">
    <w:name w:val="Court Parties Back"/>
    <w:basedOn w:val="Normal"/>
    <w:next w:val="Litigant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Reference">
    <w:name w:val="Court Reference"/>
    <w:basedOn w:val="Normal"/>
    <w:next w:val="CourtDetails"/>
    <w:rsid w:val="00A64F01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CoverDetails">
    <w:name w:val="Cover Details"/>
    <w:basedOn w:val="Normal"/>
    <w:rsid w:val="00A64F01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finitionList">
    <w:name w:val="Definition List"/>
    <w:basedOn w:val="Normal"/>
    <w:rsid w:val="00A64F01"/>
    <w:pPr>
      <w:numPr>
        <w:numId w:val="1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livery">
    <w:name w:val="Delivery"/>
    <w:basedOn w:val="Normal"/>
    <w:rsid w:val="00A64F01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Details">
    <w:name w:val="Details"/>
    <w:basedOn w:val="Normal"/>
    <w:rsid w:val="00A64F01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DocRef">
    <w:name w:val="Doc Ref"/>
    <w:basedOn w:val="Normal"/>
    <w:rsid w:val="00A64F01"/>
    <w:rPr>
      <w:rFonts w:eastAsia="Times New Roman" w:cs="Times New Roman"/>
      <w:sz w:val="12"/>
      <w:szCs w:val="24"/>
      <w:lang w:eastAsia="en-GB"/>
    </w:rPr>
  </w:style>
  <w:style w:type="paragraph" w:customStyle="1" w:styleId="Enc">
    <w:name w:val="Enc"/>
    <w:basedOn w:val="Normal"/>
    <w:rsid w:val="00A64F01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Execution">
    <w:name w:val="Execution"/>
    <w:basedOn w:val="Normal"/>
    <w:rsid w:val="00A64F01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FaxStatus">
    <w:name w:val="Fax Status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FaxSubject">
    <w:name w:val="Fax Subject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STNHeading1">
    <w:name w:val="STN Heading 1"/>
    <w:basedOn w:val="Normal"/>
    <w:next w:val="STNBodyText"/>
    <w:rsid w:val="00A64F01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STNHeading2">
    <w:name w:val="STN Heading 2"/>
    <w:basedOn w:val="Normal"/>
    <w:next w:val="STNBodyText"/>
    <w:rsid w:val="00A64F01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LegalReportHeading">
    <w:name w:val="Legal Report Heading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LetterTitle">
    <w:name w:val="Letter Title"/>
    <w:basedOn w:val="Normal"/>
    <w:next w:val="STNBodyText"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Level2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customStyle="1" w:styleId="Level3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/>
    <w:rsid w:val="00AE132B"/>
    <w:rPr>
      <w:color w:val="0000FF" w:themeColor="hyperlink"/>
      <w:u w:val="single"/>
    </w:rPr>
  </w:style>
  <w:style w:type="paragraph" w:customStyle="1" w:styleId="Level4">
    <w:name w:val="Level 4"/>
    <w:basedOn w:val="Level3"/>
    <w:next w:val="STNBodyText4"/>
    <w:rsid w:val="00A64F01"/>
    <w:pPr>
      <w:numPr>
        <w:ilvl w:val="3"/>
      </w:numPr>
    </w:pPr>
  </w:style>
  <w:style w:type="paragraph" w:customStyle="1" w:styleId="Level5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customStyle="1" w:styleId="AddressText">
    <w:name w:val="Address Text"/>
    <w:basedOn w:val="Normal"/>
    <w:rsid w:val="00A64F01"/>
    <w:rPr>
      <w:rFonts w:eastAsia="Times New Roman" w:cs="Times New Roman"/>
      <w:szCs w:val="24"/>
      <w:lang w:eastAsia="en-GB"/>
    </w:rPr>
  </w:style>
  <w:style w:type="character" w:customStyle="1" w:styleId="STNBodyTextBoldChar">
    <w:name w:val="STN Body Text Bold Char"/>
    <w:basedOn w:val="DefaultParagraphFont"/>
    <w:link w:val="STNBodyTextBold"/>
    <w:rsid w:val="00A64F01"/>
    <w:rPr>
      <w:rFonts w:eastAsia="Times New Roman" w:cs="Times New Roman"/>
      <w:b/>
      <w:szCs w:val="24"/>
    </w:rPr>
  </w:style>
  <w:style w:type="paragraph" w:customStyle="1" w:styleId="Litigant">
    <w:name w:val="Litigant"/>
    <w:basedOn w:val="Normal"/>
    <w:next w:val="Centre"/>
    <w:rsid w:val="00A64F01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STNLLP">
    <w:name w:val="STN LLP"/>
    <w:basedOn w:val="Normal"/>
    <w:next w:val="Enc"/>
    <w:rsid w:val="00A64F01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STNLPC">
    <w:name w:val="STN LPC"/>
    <w:basedOn w:val="Normal"/>
    <w:next w:val="STNBodyText"/>
    <w:rsid w:val="00A64F01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PartHeading">
    <w:name w:val="Part Heading"/>
    <w:basedOn w:val="Normal"/>
    <w:next w:val="STNBodyText"/>
    <w:rsid w:val="00A64F01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PartiesBodyText">
    <w:name w:val="Parties Body Text"/>
    <w:basedOn w:val="Normal"/>
    <w:rsid w:val="00245F35"/>
    <w:pPr>
      <w:numPr>
        <w:numId w:val="19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PartiesFrontSheet">
    <w:name w:val="Parties Front Sheet"/>
    <w:basedOn w:val="Normal"/>
    <w:rsid w:val="00245F35"/>
    <w:pPr>
      <w:numPr>
        <w:numId w:val="18"/>
      </w:numPr>
    </w:pPr>
    <w:rPr>
      <w:rFonts w:eastAsia="Times New Roman" w:cs="Times New Roman"/>
      <w:szCs w:val="24"/>
      <w:lang w:eastAsia="en-GB"/>
    </w:rPr>
  </w:style>
  <w:style w:type="paragraph" w:customStyle="1" w:styleId="Recitals">
    <w:name w:val="Recitals"/>
    <w:basedOn w:val="Normal"/>
    <w:rsid w:val="00245F35"/>
    <w:pPr>
      <w:numPr>
        <w:numId w:val="17"/>
      </w:numPr>
      <w:spacing w:before="100" w:after="100"/>
    </w:pPr>
    <w:rPr>
      <w:rFonts w:eastAsia="Times New Roman" w:cs="Times New Roman"/>
      <w:szCs w:val="24"/>
      <w:lang w:eastAsia="en-GB"/>
    </w:rPr>
  </w:style>
  <w:style w:type="paragraph" w:customStyle="1" w:styleId="Reference">
    <w:name w:val="Reference"/>
    <w:basedOn w:val="Normal"/>
    <w:rsid w:val="00A64F01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ScheduleHeading0">
    <w:name w:val="Schedule Heading"/>
    <w:basedOn w:val="Normal"/>
    <w:next w:val="ScheduleSubHeading"/>
    <w:rsid w:val="00A64F01"/>
    <w:pPr>
      <w:numPr>
        <w:numId w:val="22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PartHeading">
    <w:name w:val="Schedule Part Heading"/>
    <w:basedOn w:val="PartHeading"/>
    <w:next w:val="ScheduleSubHeading"/>
    <w:rsid w:val="00F73AA9"/>
    <w:pPr>
      <w:numPr>
        <w:numId w:val="8"/>
      </w:numPr>
      <w:spacing w:before="100" w:after="300"/>
      <w:jc w:val="center"/>
    </w:pPr>
  </w:style>
  <w:style w:type="paragraph" w:customStyle="1" w:styleId="ScheduleSubHeading">
    <w:name w:val="Schedule Sub Heading"/>
    <w:basedOn w:val="Normal"/>
    <w:next w:val="PartHeading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Text1">
    <w:name w:val="Schedule Text 1"/>
    <w:basedOn w:val="Normal"/>
    <w:next w:val="STNBodyText1"/>
    <w:rsid w:val="00A64F01"/>
    <w:pPr>
      <w:numPr>
        <w:numId w:val="15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cheduleText2">
    <w:name w:val="Schedule Text 2"/>
    <w:basedOn w:val="ScheduleText1"/>
    <w:next w:val="STNBodyText2"/>
    <w:rsid w:val="00A64F01"/>
    <w:pPr>
      <w:numPr>
        <w:ilvl w:val="1"/>
      </w:numPr>
    </w:pPr>
  </w:style>
  <w:style w:type="paragraph" w:customStyle="1" w:styleId="ScheduleText3">
    <w:name w:val="Schedule Text 3"/>
    <w:basedOn w:val="Level3"/>
    <w:next w:val="STNBodyText3"/>
    <w:rsid w:val="00A64F01"/>
    <w:pPr>
      <w:numPr>
        <w:numId w:val="15"/>
      </w:numPr>
    </w:pPr>
  </w:style>
  <w:style w:type="paragraph" w:customStyle="1" w:styleId="ScheduleText4">
    <w:name w:val="Schedule Text 4"/>
    <w:basedOn w:val="Level4"/>
    <w:next w:val="STNBodyText4"/>
    <w:rsid w:val="00A64F01"/>
    <w:pPr>
      <w:numPr>
        <w:numId w:val="15"/>
      </w:numPr>
    </w:pPr>
  </w:style>
  <w:style w:type="paragraph" w:customStyle="1" w:styleId="ScheduleText5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customStyle="1" w:styleId="SetInformation">
    <w:name w:val="Set Information"/>
    <w:basedOn w:val="Normal"/>
    <w:rsid w:val="00A64F01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STNSignature">
    <w:name w:val="STN Signature"/>
    <w:basedOn w:val="Normal"/>
    <w:rsid w:val="00A64F01"/>
    <w:rPr>
      <w:rFonts w:eastAsia="Times New Roman" w:cs="Times New Roman"/>
      <w:b/>
      <w:szCs w:val="24"/>
      <w:lang w:eastAsia="en-GB"/>
    </w:rPr>
  </w:style>
  <w:style w:type="paragraph" w:customStyle="1" w:styleId="Status">
    <w:name w:val="Status"/>
    <w:basedOn w:val="Normal"/>
    <w:next w:val="STNBodyText"/>
    <w:rsid w:val="00A64F01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SubTitle">
    <w:name w:val="Sub Title"/>
    <w:basedOn w:val="Normal"/>
    <w:link w:val="SubTitleChar"/>
    <w:rsid w:val="00A64F01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Subject">
    <w:name w:val="Subject"/>
    <w:basedOn w:val="Normal"/>
    <w:rsid w:val="00A64F01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emplate">
    <w:name w:val="Template"/>
    <w:basedOn w:val="Normal"/>
    <w:rsid w:val="00A64F01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STNTitle">
    <w:name w:val="STNTitle"/>
    <w:basedOn w:val="Normal"/>
    <w:rsid w:val="00A64F01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A64F01"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Body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874A69"/>
    <w:pPr>
      <w:numPr>
        <w:numId w:val="20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7F0CD4"/>
    <w:pPr>
      <w:numPr>
        <w:numId w:val="21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Level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customStyle="1" w:styleId="SubTitleChar">
    <w:name w:val="Sub Title Char"/>
    <w:link w:val="SubTitle"/>
    <w:rsid w:val="00EC2472"/>
    <w:rPr>
      <w:rFonts w:eastAsia="Times New Roman" w:cs="Times New Roman"/>
      <w:sz w:val="28"/>
      <w:szCs w:val="24"/>
    </w:rPr>
  </w:style>
  <w:style w:type="paragraph" w:customStyle="1" w:styleId="Parties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customStyle="1" w:styleId="Level2Char">
    <w:name w:val="Level 2 Char"/>
    <w:link w:val="Level2"/>
    <w:locked/>
    <w:rsid w:val="00EC2472"/>
    <w:rPr>
      <w:rFonts w:eastAsia="Times New Roman" w:cs="Times New Roman"/>
      <w:szCs w:val="24"/>
    </w:rPr>
  </w:style>
  <w:style w:type="character" w:customStyle="1" w:styleId="STNBodyTextChar">
    <w:name w:val="STN Body Text Char"/>
    <w:link w:val="STNBodyText"/>
    <w:rsid w:val="00C85656"/>
    <w:rPr>
      <w:rFonts w:eastAsia="Times New Roman" w:cs="Times New Roman"/>
      <w:szCs w:val="24"/>
    </w:rPr>
  </w:style>
  <w:style w:type="character" w:styleId="Emphasis">
    <w:name w:val="Emphasis"/>
    <w:uiPriority w:val="20"/>
    <w:semiHidden/>
    <w:qFormat/>
    <w:rsid w:val="002A5B5F"/>
    <w:rPr>
      <w:i/>
      <w:iCs/>
    </w:rPr>
  </w:style>
  <w:style w:type="character" w:styleId="Strong">
    <w:name w:val="Strong"/>
    <w:uiPriority w:val="22"/>
    <w:semiHidden/>
    <w:qFormat/>
    <w:rsid w:val="002A5B5F"/>
    <w:rPr>
      <w:b/>
      <w:bCs/>
    </w:rPr>
  </w:style>
  <w:style w:type="character" w:styleId="CommentReference">
    <w:name w:val="annotation reference"/>
    <w:uiPriority w:val="99"/>
    <w:semiHidden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A77C8"/>
  </w:style>
  <w:style w:type="paragraph" w:styleId="CommentSubject">
    <w:name w:val="annotation subject"/>
    <w:basedOn w:val="CommentText"/>
    <w:next w:val="CommentText"/>
    <w:semiHidden/>
    <w:rsid w:val="002A77C8"/>
    <w:rPr>
      <w:b/>
      <w:bCs/>
    </w:rPr>
  </w:style>
  <w:style w:type="character" w:customStyle="1" w:styleId="STNBodyText1Char">
    <w:name w:val="STN Body Text 1 Char"/>
    <w:basedOn w:val="STNBodyTextChar"/>
    <w:link w:val="STNBodyText1"/>
    <w:rsid w:val="00164DAF"/>
    <w:rPr>
      <w:rFonts w:eastAsia="Times New Roman" w:cs="Times New Roman"/>
      <w:szCs w:val="24"/>
    </w:rPr>
  </w:style>
  <w:style w:type="character" w:customStyle="1" w:styleId="STNBodyText2Char">
    <w:name w:val="STN Body Text 2 Char"/>
    <w:basedOn w:val="STNBodyText1Char"/>
    <w:link w:val="STNBodyText2"/>
    <w:rsid w:val="00164DAF"/>
    <w:rPr>
      <w:rFonts w:eastAsia="Times New Roman" w:cs="Times New Roman"/>
      <w:szCs w:val="24"/>
    </w:rPr>
  </w:style>
  <w:style w:type="character" w:customStyle="1" w:styleId="Level3Char">
    <w:name w:val="Level 3 Char"/>
    <w:basedOn w:val="STNBodyText2Char"/>
    <w:link w:val="Level3"/>
    <w:rsid w:val="00164DAF"/>
    <w:rPr>
      <w:rFonts w:eastAsia="Times New Roman" w:cs="Times New Roman"/>
      <w:szCs w:val="24"/>
    </w:rPr>
  </w:style>
  <w:style w:type="paragraph" w:styleId="Revision">
    <w:name w:val="Revision"/>
    <w:hidden/>
    <w:uiPriority w:val="99"/>
    <w:semiHidden/>
    <w:rsid w:val="003D38E2"/>
    <w:rPr>
      <w:szCs w:val="24"/>
    </w:rPr>
  </w:style>
  <w:style w:type="paragraph" w:customStyle="1" w:styleId="FAO">
    <w:name w:val="FAO"/>
    <w:basedOn w:val="AddressText"/>
    <w:rsid w:val="00A64F01"/>
    <w:rPr>
      <w:b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BF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2B"/>
    <w:rPr>
      <w:rFonts w:ascii="Tahoma" w:hAnsi="Tahoma" w:cs="Tahoma"/>
      <w:sz w:val="16"/>
      <w:szCs w:val="16"/>
      <w:lang w:eastAsia="en-US"/>
    </w:rPr>
  </w:style>
  <w:style w:type="numbering" w:customStyle="1" w:styleId="Level">
    <w:name w:val="Level"/>
    <w:uiPriority w:val="99"/>
    <w:rsid w:val="00A64F01"/>
    <w:pPr>
      <w:numPr>
        <w:numId w:val="2"/>
      </w:numPr>
    </w:pPr>
  </w:style>
  <w:style w:type="numbering" w:customStyle="1" w:styleId="Scheduletext">
    <w:name w:val="Schedule text"/>
    <w:uiPriority w:val="99"/>
    <w:rsid w:val="00A64F01"/>
    <w:pPr>
      <w:numPr>
        <w:numId w:val="4"/>
      </w:numPr>
    </w:pPr>
  </w:style>
  <w:style w:type="numbering" w:customStyle="1" w:styleId="Appendix">
    <w:name w:val="Appendix"/>
    <w:uiPriority w:val="99"/>
    <w:rsid w:val="00A64F01"/>
    <w:pPr>
      <w:numPr>
        <w:numId w:val="6"/>
      </w:numPr>
    </w:pPr>
  </w:style>
  <w:style w:type="numbering" w:customStyle="1" w:styleId="Appendixheading">
    <w:name w:val="Appendix heading"/>
    <w:uiPriority w:val="99"/>
    <w:rsid w:val="00A64F01"/>
    <w:pPr>
      <w:numPr>
        <w:numId w:val="5"/>
      </w:numPr>
    </w:pPr>
  </w:style>
  <w:style w:type="numbering" w:customStyle="1" w:styleId="Scheduleheading">
    <w:name w:val="Schedule heading"/>
    <w:uiPriority w:val="99"/>
    <w:rsid w:val="00A64F01"/>
    <w:pPr>
      <w:numPr>
        <w:numId w:val="3"/>
      </w:numPr>
    </w:pPr>
  </w:style>
  <w:style w:type="numbering" w:customStyle="1" w:styleId="Bullets">
    <w:name w:val="Bullets"/>
    <w:uiPriority w:val="99"/>
    <w:rsid w:val="00A64F01"/>
    <w:pPr>
      <w:numPr>
        <w:numId w:val="7"/>
      </w:numPr>
    </w:pPr>
  </w:style>
  <w:style w:type="paragraph" w:customStyle="1" w:styleId="DefinitionListLevel1">
    <w:name w:val="Definition List Level 1"/>
    <w:basedOn w:val="DefinitionList"/>
    <w:rsid w:val="00A64F01"/>
    <w:pPr>
      <w:numPr>
        <w:ilvl w:val="1"/>
      </w:numPr>
    </w:pPr>
  </w:style>
  <w:style w:type="numbering" w:customStyle="1" w:styleId="Definitions">
    <w:name w:val="Definitions"/>
    <w:uiPriority w:val="99"/>
    <w:rsid w:val="00A64F01"/>
    <w:pPr>
      <w:numPr>
        <w:numId w:val="9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E132B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171"/>
    <w:rPr>
      <w:rFonts w:eastAsiaTheme="minorHAnsi" w:cstheme="minorBidi"/>
      <w:lang w:eastAsia="en-US"/>
    </w:rPr>
  </w:style>
  <w:style w:type="character" w:customStyle="1" w:styleId="Heading2Char">
    <w:name w:val="Heading 2 Char"/>
    <w:link w:val="Heading2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6">
    <w:name w:val="Level 6"/>
    <w:basedOn w:val="Level5"/>
    <w:rsid w:val="009D5133"/>
    <w:pPr>
      <w:numPr>
        <w:ilvl w:val="5"/>
      </w:numPr>
    </w:pPr>
  </w:style>
  <w:style w:type="paragraph" w:customStyle="1" w:styleId="Level7">
    <w:name w:val="Level 7"/>
    <w:basedOn w:val="Level6"/>
    <w:rsid w:val="009D5133"/>
    <w:pPr>
      <w:numPr>
        <w:ilvl w:val="6"/>
      </w:numPr>
    </w:pPr>
  </w:style>
  <w:style w:type="paragraph" w:customStyle="1" w:styleId="STNBodyText6">
    <w:name w:val="STN Body Text 6"/>
    <w:basedOn w:val="STNBodyText5"/>
    <w:rsid w:val="007E3605"/>
  </w:style>
  <w:style w:type="paragraph" w:customStyle="1" w:styleId="STNBodyText7">
    <w:name w:val="STN Body Text 7"/>
    <w:basedOn w:val="STNBodyText6"/>
    <w:rsid w:val="007E3605"/>
    <w:pPr>
      <w:ind w:left="3243"/>
    </w:pPr>
  </w:style>
  <w:style w:type="paragraph" w:customStyle="1" w:styleId="ScheduleText6">
    <w:name w:val="Schedule Text 6"/>
    <w:basedOn w:val="ScheduleText5"/>
    <w:rsid w:val="00063B34"/>
    <w:pPr>
      <w:numPr>
        <w:ilvl w:val="5"/>
      </w:numPr>
    </w:pPr>
  </w:style>
  <w:style w:type="paragraph" w:customStyle="1" w:styleId="ScheduleText7">
    <w:name w:val="Schedule Text 7"/>
    <w:basedOn w:val="ScheduleText6"/>
    <w:rsid w:val="00063B34"/>
    <w:pPr>
      <w:numPr>
        <w:ilvl w:val="6"/>
      </w:numPr>
    </w:pPr>
  </w:style>
  <w:style w:type="paragraph" w:customStyle="1" w:styleId="AppendixText6">
    <w:name w:val="Appendix Text 6"/>
    <w:basedOn w:val="AppendixText5"/>
    <w:rsid w:val="00D16FBB"/>
    <w:pPr>
      <w:numPr>
        <w:ilvl w:val="5"/>
      </w:numPr>
    </w:pPr>
  </w:style>
  <w:style w:type="paragraph" w:customStyle="1" w:styleId="AppendixText7">
    <w:name w:val="Appendix Text 7"/>
    <w:basedOn w:val="AppendixText6"/>
    <w:rsid w:val="00026379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639720237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0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51769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7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15055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70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41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49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74415304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5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859120792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96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91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20470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586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8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6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3054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3675211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4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16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790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772478759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345128385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658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8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47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5388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344720528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54648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8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1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4252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58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285572941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920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26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66239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06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888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333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80184782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25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764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75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0969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0679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26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21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7565866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54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85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893537873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39731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67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26026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17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4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68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578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19522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56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916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503625007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header" Target="header3.xml" Id="rId16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4.xml><?xml version="1.0" encoding="utf-8"?>
<ds:datastoreItem xmlns:ds="http://schemas.openxmlformats.org/officeDocument/2006/customXml" ds:itemID="{56D65E95-5723-407D-A4CD-6D281F54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2022-08-30T13:50:00Z</dcterms:created>
  <dcterms:modified xsi:type="dcterms:W3CDTF">2022-08-30T13:50:00Z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7" name="DocID">
    <vt:lpwstr>73439502.1</vt:lpwstr>
  </op:property>
</op:Properties>
</file>